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lang w:eastAsia="zh-CN"/>
        </w:rPr>
      </w:pPr>
      <w:r>
        <w:rPr>
          <w:rFonts w:hint="eastAsia" w:ascii="方正仿宋简体" w:hAnsi="方正仿宋简体" w:eastAsia="方正仿宋简体" w:cs="方正仿宋简体"/>
          <w:bCs/>
          <w:color w:val="auto"/>
          <w:kern w:val="36"/>
          <w:sz w:val="32"/>
          <w:szCs w:val="32"/>
        </w:rPr>
        <w:t>附件：</w:t>
      </w:r>
      <w:r>
        <w:rPr>
          <w:rFonts w:hint="eastAsia" w:ascii="方正仿宋简体" w:hAnsi="方正仿宋简体" w:eastAsia="方正仿宋简体" w:cs="方正仿宋简体"/>
          <w:bCs/>
          <w:color w:val="auto"/>
          <w:kern w:val="36"/>
          <w:sz w:val="32"/>
          <w:szCs w:val="32"/>
          <w:lang w:eastAsia="zh-CN"/>
        </w:rPr>
        <w:t>20</w:t>
      </w:r>
      <w:r>
        <w:rPr>
          <w:rFonts w:hint="eastAsia" w:ascii="方正仿宋简体" w:hAnsi="方正仿宋简体" w:eastAsia="方正仿宋简体" w:cs="方正仿宋简体"/>
          <w:bCs/>
          <w:color w:val="auto"/>
          <w:kern w:val="36"/>
          <w:sz w:val="32"/>
          <w:szCs w:val="32"/>
          <w:lang w:val="en-US" w:eastAsia="zh-CN"/>
        </w:rPr>
        <w:t>21年度</w:t>
      </w:r>
      <w:r>
        <w:rPr>
          <w:rFonts w:hint="eastAsia" w:ascii="方正仿宋简体" w:hAnsi="方正仿宋简体" w:eastAsia="方正仿宋简体" w:cs="方正仿宋简体"/>
          <w:bCs/>
          <w:color w:val="auto"/>
          <w:kern w:val="36"/>
          <w:sz w:val="32"/>
          <w:szCs w:val="32"/>
          <w:lang w:eastAsia="zh-CN"/>
        </w:rPr>
        <w:t>北海艺术设计学院高校教师系列高级职称评审委员会评审通过人员名单（共计</w:t>
      </w:r>
      <w:r>
        <w:rPr>
          <w:rFonts w:hint="eastAsia" w:ascii="方正仿宋简体" w:hAnsi="方正仿宋简体" w:eastAsia="方正仿宋简体" w:cs="方正仿宋简体"/>
          <w:bCs/>
          <w:color w:val="auto"/>
          <w:kern w:val="36"/>
          <w:sz w:val="32"/>
          <w:szCs w:val="32"/>
          <w:lang w:val="en-US" w:eastAsia="zh-CN"/>
        </w:rPr>
        <w:t>38人</w:t>
      </w:r>
      <w:r>
        <w:rPr>
          <w:rFonts w:hint="eastAsia" w:ascii="方正仿宋简体" w:hAnsi="方正仿宋简体" w:eastAsia="方正仿宋简体" w:cs="方正仿宋简体"/>
          <w:bCs/>
          <w:color w:val="auto"/>
          <w:kern w:val="36"/>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jc w:val="left"/>
        <w:textAlignment w:val="auto"/>
        <w:rPr>
          <w:rFonts w:hint="eastAsia" w:ascii="方正仿宋简体" w:hAnsi="方正仿宋简体" w:eastAsia="方正仿宋简体" w:cs="方正仿宋简体"/>
          <w:b/>
          <w:color w:val="auto"/>
          <w:kern w:val="36"/>
          <w:sz w:val="32"/>
          <w:szCs w:val="32"/>
        </w:rPr>
      </w:pPr>
      <w:r>
        <w:rPr>
          <w:rFonts w:hint="eastAsia" w:ascii="方正仿宋简体" w:hAnsi="方正仿宋简体" w:eastAsia="方正仿宋简体" w:cs="方正仿宋简体"/>
          <w:b/>
          <w:color w:val="auto"/>
          <w:kern w:val="36"/>
          <w:sz w:val="32"/>
          <w:szCs w:val="32"/>
        </w:rPr>
        <w:t>一、副教授（</w:t>
      </w:r>
      <w:r>
        <w:rPr>
          <w:rFonts w:hint="eastAsia" w:ascii="方正仿宋简体" w:hAnsi="方正仿宋简体" w:eastAsia="方正仿宋简体" w:cs="方正仿宋简体"/>
          <w:b/>
          <w:color w:val="auto"/>
          <w:kern w:val="36"/>
          <w:sz w:val="32"/>
          <w:szCs w:val="32"/>
          <w:lang w:val="en-US" w:eastAsia="zh-CN"/>
        </w:rPr>
        <w:t>25</w:t>
      </w:r>
      <w:r>
        <w:rPr>
          <w:rFonts w:hint="eastAsia" w:ascii="方正仿宋简体" w:hAnsi="方正仿宋简体" w:eastAsia="方正仿宋简体" w:cs="方正仿宋简体"/>
          <w:b/>
          <w:color w:val="auto"/>
          <w:kern w:val="36"/>
          <w:sz w:val="32"/>
          <w:szCs w:val="32"/>
        </w:rPr>
        <w:t>人，按姓氏笔画排序）</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王力克、包美辉、曲忠坤、任</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义、刘玲花、江百汇、</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李二君、李东瑞、李</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华、肖柳珠、张广科、张文玉、</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张伟峰、张</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志、张春东、欧拥军、姜</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玮、徐建国、</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郭中房、郭</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瑞、黄莹璐、韩传杰、曾达英、谭维健、</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冀智清</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3" w:firstLineChars="200"/>
        <w:jc w:val="left"/>
        <w:textAlignment w:val="auto"/>
        <w:rPr>
          <w:rFonts w:hint="eastAsia" w:ascii="方正仿宋简体" w:hAnsi="方正仿宋简体" w:eastAsia="方正仿宋简体" w:cs="方正仿宋简体"/>
          <w:b/>
          <w:color w:val="auto"/>
          <w:kern w:val="36"/>
          <w:sz w:val="32"/>
          <w:szCs w:val="32"/>
        </w:rPr>
      </w:pPr>
      <w:r>
        <w:rPr>
          <w:rFonts w:hint="eastAsia" w:ascii="方正仿宋简体" w:hAnsi="方正仿宋简体" w:eastAsia="方正仿宋简体" w:cs="方正仿宋简体"/>
          <w:b/>
          <w:color w:val="auto"/>
          <w:kern w:val="36"/>
          <w:sz w:val="32"/>
          <w:szCs w:val="32"/>
        </w:rPr>
        <w:t>二、讲师（</w:t>
      </w:r>
      <w:r>
        <w:rPr>
          <w:rFonts w:hint="eastAsia" w:ascii="方正仿宋简体" w:hAnsi="方正仿宋简体" w:eastAsia="方正仿宋简体" w:cs="方正仿宋简体"/>
          <w:b/>
          <w:color w:val="auto"/>
          <w:kern w:val="36"/>
          <w:sz w:val="32"/>
          <w:szCs w:val="32"/>
          <w:lang w:val="en-US" w:eastAsia="zh-CN"/>
        </w:rPr>
        <w:t>13</w:t>
      </w:r>
      <w:r>
        <w:rPr>
          <w:rFonts w:hint="eastAsia" w:ascii="方正仿宋简体" w:hAnsi="方正仿宋简体" w:eastAsia="方正仿宋简体" w:cs="方正仿宋简体"/>
          <w:b/>
          <w:color w:val="auto"/>
          <w:kern w:val="36"/>
          <w:sz w:val="32"/>
          <w:szCs w:val="32"/>
        </w:rPr>
        <w:t>人，按姓氏笔画排序）</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王习银、毛</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兰、孔令石、李承昊、张冬婷、陈</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琳、</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陈</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静、郑哲瀚、徐</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铭、郭单园、续</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磊、廖</w:t>
      </w:r>
      <w:r>
        <w:rPr>
          <w:rFonts w:hint="eastAsia" w:ascii="方正仿宋简体" w:hAnsi="方正仿宋简体" w:eastAsia="方正仿宋简体" w:cs="方正仿宋简体"/>
          <w:bCs/>
          <w:color w:val="auto"/>
          <w:kern w:val="36"/>
          <w:sz w:val="32"/>
          <w:szCs w:val="32"/>
          <w:lang w:val="en-US" w:eastAsia="zh-CN"/>
        </w:rPr>
        <w:t xml:space="preserve">  </w:t>
      </w:r>
      <w:r>
        <w:rPr>
          <w:rFonts w:hint="eastAsia" w:ascii="方正仿宋简体" w:hAnsi="方正仿宋简体" w:eastAsia="方正仿宋简体" w:cs="方正仿宋简体"/>
          <w:bCs/>
          <w:color w:val="auto"/>
          <w:kern w:val="36"/>
          <w:sz w:val="32"/>
          <w:szCs w:val="32"/>
        </w:rPr>
        <w:t>汀、</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0" w:firstLineChars="200"/>
        <w:jc w:val="left"/>
        <w:textAlignment w:val="auto"/>
        <w:rPr>
          <w:rFonts w:hint="eastAsia" w:ascii="方正仿宋简体" w:hAnsi="方正仿宋简体" w:eastAsia="方正仿宋简体" w:cs="方正仿宋简体"/>
          <w:bCs/>
          <w:color w:val="auto"/>
          <w:kern w:val="36"/>
          <w:sz w:val="32"/>
          <w:szCs w:val="32"/>
        </w:rPr>
      </w:pPr>
      <w:r>
        <w:rPr>
          <w:rFonts w:hint="eastAsia" w:ascii="方正仿宋简体" w:hAnsi="方正仿宋简体" w:eastAsia="方正仿宋简体" w:cs="方正仿宋简体"/>
          <w:bCs/>
          <w:color w:val="auto"/>
          <w:kern w:val="36"/>
          <w:sz w:val="32"/>
          <w:szCs w:val="32"/>
        </w:rPr>
        <w:t>潘青青</w:t>
      </w:r>
    </w:p>
    <w:p>
      <w:pPr>
        <w:keepNext w:val="0"/>
        <w:keepLines w:val="0"/>
        <w:pageBreakBefore w:val="0"/>
        <w:widowControl w:val="0"/>
        <w:kinsoku/>
        <w:wordWrap/>
        <w:overflowPunct/>
        <w:topLinePunct w:val="0"/>
        <w:autoSpaceDE w:val="0"/>
        <w:autoSpaceDN w:val="0"/>
        <w:bidi w:val="0"/>
        <w:adjustRightInd w:val="0"/>
        <w:snapToGrid/>
        <w:spacing w:line="570" w:lineRule="exact"/>
        <w:jc w:val="left"/>
        <w:textAlignment w:val="auto"/>
        <w:rPr>
          <w:rFonts w:eastAsia="方正仿宋简体"/>
          <w:bCs/>
          <w:color w:val="333333"/>
          <w:kern w:val="36"/>
          <w:sz w:val="32"/>
          <w:szCs w:val="32"/>
        </w:rPr>
      </w:pPr>
    </w:p>
    <w:p/>
    <w:sectPr>
      <w:pgSz w:w="11906" w:h="16838"/>
      <w:pgMar w:top="1701" w:right="1588" w:bottom="1701" w:left="1588"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B3B01"/>
    <w:rsid w:val="3CEB3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2021-12-29T11:28:00Z</dcterms:created>
  <dc:creator>Administrator</dc:creator>
  <cp:lastModifiedBy>Administrator</cp:lastModifiedBy>
  <dcterms:modified xsi:type="dcterms:W3CDTF">2021-12-29T11:31:35Z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CF4A8948AD1A441AA847D82C2ACCCBAF</vt:lpwstr>
  </property>
</Properties>
</file>